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F3" w:rsidRPr="00CD00B1" w:rsidRDefault="007312F3" w:rsidP="007312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00B1">
        <w:rPr>
          <w:rFonts w:ascii="Times New Roman" w:hAnsi="Times New Roman" w:cs="Times New Roman"/>
          <w:b/>
          <w:i/>
          <w:sz w:val="32"/>
          <w:szCs w:val="32"/>
        </w:rPr>
        <w:t>СТАТИСТИКА ЕГЭ за три года.</w:t>
      </w:r>
    </w:p>
    <w:p w:rsidR="007312F3" w:rsidRDefault="007312F3" w:rsidP="007312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(Средний балл по результатам ЕГЭ в 2023 году)</w:t>
      </w:r>
    </w:p>
    <w:tbl>
      <w:tblPr>
        <w:tblStyle w:val="a3"/>
        <w:tblW w:w="0" w:type="auto"/>
        <w:tblLayout w:type="fixed"/>
        <w:tblLook w:val="04A0"/>
      </w:tblPr>
      <w:tblGrid>
        <w:gridCol w:w="2516"/>
        <w:gridCol w:w="1287"/>
        <w:gridCol w:w="1377"/>
        <w:gridCol w:w="1377"/>
        <w:gridCol w:w="888"/>
        <w:gridCol w:w="1027"/>
        <w:gridCol w:w="1275"/>
        <w:gridCol w:w="1418"/>
        <w:gridCol w:w="1276"/>
        <w:gridCol w:w="1417"/>
      </w:tblGrid>
      <w:tr w:rsidR="007312F3" w:rsidTr="00461E1A">
        <w:tc>
          <w:tcPr>
            <w:tcW w:w="2516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4041" w:type="dxa"/>
            <w:gridSpan w:val="3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Средний балл по ОУ</w:t>
            </w:r>
          </w:p>
        </w:tc>
        <w:tc>
          <w:tcPr>
            <w:tcW w:w="3190" w:type="dxa"/>
            <w:gridSpan w:val="3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Средний балл по городу</w:t>
            </w:r>
          </w:p>
        </w:tc>
        <w:tc>
          <w:tcPr>
            <w:tcW w:w="4111" w:type="dxa"/>
            <w:gridSpan w:val="3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%, учащихся получивших балл выше среднего по городу</w:t>
            </w:r>
          </w:p>
        </w:tc>
      </w:tr>
      <w:tr w:rsidR="007312F3" w:rsidTr="00461E1A">
        <w:tc>
          <w:tcPr>
            <w:tcW w:w="2516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137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</w:p>
        </w:tc>
        <w:tc>
          <w:tcPr>
            <w:tcW w:w="1377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2023</w:t>
            </w:r>
          </w:p>
        </w:tc>
        <w:tc>
          <w:tcPr>
            <w:tcW w:w="88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102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</w:p>
        </w:tc>
        <w:tc>
          <w:tcPr>
            <w:tcW w:w="1275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2023</w:t>
            </w:r>
          </w:p>
        </w:tc>
        <w:tc>
          <w:tcPr>
            <w:tcW w:w="141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1276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</w:p>
        </w:tc>
        <w:tc>
          <w:tcPr>
            <w:tcW w:w="141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b/>
                <w:sz w:val="32"/>
                <w:szCs w:val="32"/>
              </w:rPr>
              <w:t>2023</w:t>
            </w:r>
          </w:p>
        </w:tc>
      </w:tr>
      <w:tr w:rsidR="007312F3" w:rsidTr="00461E1A">
        <w:tc>
          <w:tcPr>
            <w:tcW w:w="2516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7312F3" w:rsidRPr="000B292F" w:rsidRDefault="007312F3" w:rsidP="0046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2F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28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  <w:tc>
          <w:tcPr>
            <w:tcW w:w="1377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8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2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312F3" w:rsidRPr="00BE2BB7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75%</w:t>
            </w:r>
          </w:p>
        </w:tc>
        <w:tc>
          <w:tcPr>
            <w:tcW w:w="1417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30%</w:t>
            </w:r>
          </w:p>
        </w:tc>
      </w:tr>
      <w:tr w:rsidR="007312F3" w:rsidTr="00461E1A">
        <w:tc>
          <w:tcPr>
            <w:tcW w:w="2516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7312F3" w:rsidRPr="000B292F" w:rsidRDefault="007312F3" w:rsidP="0046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2F"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128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37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61,2</w:t>
            </w:r>
          </w:p>
        </w:tc>
        <w:tc>
          <w:tcPr>
            <w:tcW w:w="1377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88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57,1</w:t>
            </w:r>
          </w:p>
        </w:tc>
        <w:tc>
          <w:tcPr>
            <w:tcW w:w="102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60,1</w:t>
            </w:r>
          </w:p>
        </w:tc>
        <w:tc>
          <w:tcPr>
            <w:tcW w:w="1275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56,7</w:t>
            </w:r>
          </w:p>
        </w:tc>
        <w:tc>
          <w:tcPr>
            <w:tcW w:w="141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43%</w:t>
            </w:r>
          </w:p>
        </w:tc>
        <w:tc>
          <w:tcPr>
            <w:tcW w:w="1276" w:type="dxa"/>
          </w:tcPr>
          <w:p w:rsidR="007312F3" w:rsidRPr="00BE2BB7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67%</w:t>
            </w:r>
          </w:p>
        </w:tc>
        <w:tc>
          <w:tcPr>
            <w:tcW w:w="1417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57%</w:t>
            </w:r>
          </w:p>
        </w:tc>
      </w:tr>
      <w:tr w:rsidR="007312F3" w:rsidTr="00461E1A">
        <w:tc>
          <w:tcPr>
            <w:tcW w:w="2516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28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71,7</w:t>
            </w:r>
          </w:p>
        </w:tc>
        <w:tc>
          <w:tcPr>
            <w:tcW w:w="137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74,7</w:t>
            </w:r>
          </w:p>
        </w:tc>
        <w:tc>
          <w:tcPr>
            <w:tcW w:w="1377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74,3</w:t>
            </w:r>
          </w:p>
        </w:tc>
        <w:tc>
          <w:tcPr>
            <w:tcW w:w="88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72,7</w:t>
            </w:r>
          </w:p>
        </w:tc>
        <w:tc>
          <w:tcPr>
            <w:tcW w:w="102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71,7</w:t>
            </w:r>
          </w:p>
        </w:tc>
        <w:tc>
          <w:tcPr>
            <w:tcW w:w="1275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71,7</w:t>
            </w:r>
          </w:p>
        </w:tc>
        <w:tc>
          <w:tcPr>
            <w:tcW w:w="141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47%</w:t>
            </w:r>
          </w:p>
        </w:tc>
        <w:tc>
          <w:tcPr>
            <w:tcW w:w="1276" w:type="dxa"/>
          </w:tcPr>
          <w:p w:rsidR="007312F3" w:rsidRPr="00BE2BB7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54,5%</w:t>
            </w:r>
          </w:p>
        </w:tc>
        <w:tc>
          <w:tcPr>
            <w:tcW w:w="1417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57%</w:t>
            </w:r>
          </w:p>
        </w:tc>
      </w:tr>
      <w:tr w:rsidR="007312F3" w:rsidTr="00461E1A">
        <w:tc>
          <w:tcPr>
            <w:tcW w:w="2516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28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58,8</w:t>
            </w:r>
          </w:p>
        </w:tc>
        <w:tc>
          <w:tcPr>
            <w:tcW w:w="137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не сдавали</w:t>
            </w:r>
          </w:p>
        </w:tc>
        <w:tc>
          <w:tcPr>
            <w:tcW w:w="1377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63</w:t>
            </w:r>
          </w:p>
        </w:tc>
        <w:tc>
          <w:tcPr>
            <w:tcW w:w="88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63,8</w:t>
            </w:r>
          </w:p>
        </w:tc>
        <w:tc>
          <w:tcPr>
            <w:tcW w:w="102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59.2</w:t>
            </w:r>
          </w:p>
        </w:tc>
        <w:tc>
          <w:tcPr>
            <w:tcW w:w="1275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62,8</w:t>
            </w:r>
          </w:p>
        </w:tc>
        <w:tc>
          <w:tcPr>
            <w:tcW w:w="141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33%</w:t>
            </w:r>
          </w:p>
        </w:tc>
        <w:tc>
          <w:tcPr>
            <w:tcW w:w="1276" w:type="dxa"/>
          </w:tcPr>
          <w:p w:rsidR="007312F3" w:rsidRPr="00BE2BB7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100%</w:t>
            </w:r>
          </w:p>
        </w:tc>
      </w:tr>
      <w:tr w:rsidR="007312F3" w:rsidTr="00461E1A">
        <w:tc>
          <w:tcPr>
            <w:tcW w:w="2516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28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69,8</w:t>
            </w:r>
          </w:p>
        </w:tc>
        <w:tc>
          <w:tcPr>
            <w:tcW w:w="137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1377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53</w:t>
            </w:r>
          </w:p>
        </w:tc>
        <w:tc>
          <w:tcPr>
            <w:tcW w:w="88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55,3</w:t>
            </w:r>
          </w:p>
        </w:tc>
        <w:tc>
          <w:tcPr>
            <w:tcW w:w="102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55,5</w:t>
            </w:r>
          </w:p>
        </w:tc>
        <w:tc>
          <w:tcPr>
            <w:tcW w:w="1275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54,1</w:t>
            </w:r>
          </w:p>
        </w:tc>
        <w:tc>
          <w:tcPr>
            <w:tcW w:w="141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80%</w:t>
            </w:r>
          </w:p>
        </w:tc>
        <w:tc>
          <w:tcPr>
            <w:tcW w:w="1276" w:type="dxa"/>
          </w:tcPr>
          <w:p w:rsidR="007312F3" w:rsidRPr="00BE2BB7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80%</w:t>
            </w:r>
          </w:p>
        </w:tc>
        <w:tc>
          <w:tcPr>
            <w:tcW w:w="1417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50%</w:t>
            </w:r>
          </w:p>
        </w:tc>
      </w:tr>
      <w:tr w:rsidR="007312F3" w:rsidTr="00461E1A">
        <w:tc>
          <w:tcPr>
            <w:tcW w:w="2516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 и ИКТ</w:t>
            </w:r>
          </w:p>
        </w:tc>
        <w:tc>
          <w:tcPr>
            <w:tcW w:w="128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69,3</w:t>
            </w:r>
          </w:p>
        </w:tc>
        <w:tc>
          <w:tcPr>
            <w:tcW w:w="137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70,8</w:t>
            </w:r>
          </w:p>
        </w:tc>
        <w:tc>
          <w:tcPr>
            <w:tcW w:w="1377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65,5</w:t>
            </w:r>
          </w:p>
        </w:tc>
        <w:tc>
          <w:tcPr>
            <w:tcW w:w="88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62,2</w:t>
            </w:r>
          </w:p>
        </w:tc>
        <w:tc>
          <w:tcPr>
            <w:tcW w:w="102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64,4</w:t>
            </w:r>
          </w:p>
        </w:tc>
        <w:tc>
          <w:tcPr>
            <w:tcW w:w="1275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</w:p>
        </w:tc>
        <w:tc>
          <w:tcPr>
            <w:tcW w:w="141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67%</w:t>
            </w:r>
          </w:p>
        </w:tc>
        <w:tc>
          <w:tcPr>
            <w:tcW w:w="1276" w:type="dxa"/>
          </w:tcPr>
          <w:p w:rsidR="007312F3" w:rsidRPr="00BE2BB7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80%</w:t>
            </w:r>
          </w:p>
        </w:tc>
        <w:tc>
          <w:tcPr>
            <w:tcW w:w="1417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100%</w:t>
            </w:r>
          </w:p>
        </w:tc>
      </w:tr>
      <w:tr w:rsidR="007312F3" w:rsidTr="00461E1A">
        <w:tc>
          <w:tcPr>
            <w:tcW w:w="2516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28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55,1</w:t>
            </w:r>
          </w:p>
        </w:tc>
        <w:tc>
          <w:tcPr>
            <w:tcW w:w="137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76,6</w:t>
            </w:r>
          </w:p>
        </w:tc>
        <w:tc>
          <w:tcPr>
            <w:tcW w:w="1377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63</w:t>
            </w:r>
          </w:p>
        </w:tc>
        <w:tc>
          <w:tcPr>
            <w:tcW w:w="88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59,5</w:t>
            </w:r>
          </w:p>
        </w:tc>
        <w:tc>
          <w:tcPr>
            <w:tcW w:w="102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66,7</w:t>
            </w:r>
          </w:p>
        </w:tc>
        <w:tc>
          <w:tcPr>
            <w:tcW w:w="1275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62,3</w:t>
            </w:r>
          </w:p>
        </w:tc>
        <w:tc>
          <w:tcPr>
            <w:tcW w:w="141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40%</w:t>
            </w:r>
          </w:p>
        </w:tc>
        <w:tc>
          <w:tcPr>
            <w:tcW w:w="1276" w:type="dxa"/>
          </w:tcPr>
          <w:p w:rsidR="007312F3" w:rsidRPr="00BE2BB7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91%</w:t>
            </w:r>
          </w:p>
        </w:tc>
        <w:tc>
          <w:tcPr>
            <w:tcW w:w="1417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50%</w:t>
            </w:r>
          </w:p>
        </w:tc>
      </w:tr>
      <w:tr w:rsidR="007312F3" w:rsidTr="00461E1A">
        <w:tc>
          <w:tcPr>
            <w:tcW w:w="2516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28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52,3</w:t>
            </w:r>
          </w:p>
        </w:tc>
        <w:tc>
          <w:tcPr>
            <w:tcW w:w="137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67,3</w:t>
            </w:r>
          </w:p>
        </w:tc>
        <w:tc>
          <w:tcPr>
            <w:tcW w:w="1377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88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56,9</w:t>
            </w:r>
          </w:p>
        </w:tc>
        <w:tc>
          <w:tcPr>
            <w:tcW w:w="102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61,7</w:t>
            </w:r>
          </w:p>
        </w:tc>
        <w:tc>
          <w:tcPr>
            <w:tcW w:w="1275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59,7</w:t>
            </w:r>
          </w:p>
        </w:tc>
        <w:tc>
          <w:tcPr>
            <w:tcW w:w="141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44%</w:t>
            </w:r>
          </w:p>
        </w:tc>
        <w:tc>
          <w:tcPr>
            <w:tcW w:w="1276" w:type="dxa"/>
          </w:tcPr>
          <w:p w:rsidR="007312F3" w:rsidRPr="00BE2BB7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86%</w:t>
            </w:r>
          </w:p>
        </w:tc>
        <w:tc>
          <w:tcPr>
            <w:tcW w:w="1417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50%</w:t>
            </w:r>
          </w:p>
        </w:tc>
      </w:tr>
      <w:tr w:rsidR="007312F3" w:rsidTr="00461E1A">
        <w:tc>
          <w:tcPr>
            <w:tcW w:w="2516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28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69,8</w:t>
            </w:r>
          </w:p>
        </w:tc>
        <w:tc>
          <w:tcPr>
            <w:tcW w:w="137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75,5</w:t>
            </w:r>
          </w:p>
        </w:tc>
        <w:tc>
          <w:tcPr>
            <w:tcW w:w="1377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не сдавали</w:t>
            </w:r>
          </w:p>
        </w:tc>
        <w:tc>
          <w:tcPr>
            <w:tcW w:w="88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57,9</w:t>
            </w:r>
          </w:p>
        </w:tc>
        <w:tc>
          <w:tcPr>
            <w:tcW w:w="102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64,5</w:t>
            </w:r>
          </w:p>
        </w:tc>
        <w:tc>
          <w:tcPr>
            <w:tcW w:w="1275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56,7</w:t>
            </w:r>
          </w:p>
        </w:tc>
        <w:tc>
          <w:tcPr>
            <w:tcW w:w="141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80%</w:t>
            </w:r>
          </w:p>
        </w:tc>
        <w:tc>
          <w:tcPr>
            <w:tcW w:w="1276" w:type="dxa"/>
          </w:tcPr>
          <w:p w:rsidR="007312F3" w:rsidRPr="00BE2BB7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1417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7312F3" w:rsidTr="00461E1A">
        <w:tc>
          <w:tcPr>
            <w:tcW w:w="2516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28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57,4</w:t>
            </w:r>
          </w:p>
        </w:tc>
        <w:tc>
          <w:tcPr>
            <w:tcW w:w="137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49,8</w:t>
            </w:r>
          </w:p>
        </w:tc>
        <w:tc>
          <w:tcPr>
            <w:tcW w:w="1377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не сдавали</w:t>
            </w:r>
          </w:p>
        </w:tc>
        <w:tc>
          <w:tcPr>
            <w:tcW w:w="88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52,5</w:t>
            </w:r>
          </w:p>
        </w:tc>
        <w:tc>
          <w:tcPr>
            <w:tcW w:w="102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275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54,5</w:t>
            </w:r>
          </w:p>
        </w:tc>
        <w:tc>
          <w:tcPr>
            <w:tcW w:w="141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43%</w:t>
            </w:r>
          </w:p>
        </w:tc>
        <w:tc>
          <w:tcPr>
            <w:tcW w:w="1276" w:type="dxa"/>
          </w:tcPr>
          <w:p w:rsidR="007312F3" w:rsidRPr="00BE2BB7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50%</w:t>
            </w:r>
          </w:p>
        </w:tc>
        <w:tc>
          <w:tcPr>
            <w:tcW w:w="1417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7312F3" w:rsidTr="00461E1A">
        <w:tc>
          <w:tcPr>
            <w:tcW w:w="2516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28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не сдавали</w:t>
            </w:r>
          </w:p>
        </w:tc>
        <w:tc>
          <w:tcPr>
            <w:tcW w:w="137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не сдавали</w:t>
            </w:r>
          </w:p>
        </w:tc>
        <w:tc>
          <w:tcPr>
            <w:tcW w:w="1377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888" w:type="dxa"/>
          </w:tcPr>
          <w:p w:rsidR="007312F3" w:rsidRPr="00A41F63" w:rsidRDefault="007312F3" w:rsidP="00461E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70,6</w:t>
            </w:r>
          </w:p>
        </w:tc>
        <w:tc>
          <w:tcPr>
            <w:tcW w:w="1027" w:type="dxa"/>
          </w:tcPr>
          <w:p w:rsidR="007312F3" w:rsidRPr="00A41F63" w:rsidRDefault="007312F3" w:rsidP="00461E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53,3</w:t>
            </w:r>
          </w:p>
        </w:tc>
        <w:tc>
          <w:tcPr>
            <w:tcW w:w="1275" w:type="dxa"/>
          </w:tcPr>
          <w:p w:rsidR="007312F3" w:rsidRPr="00957821" w:rsidRDefault="007312F3" w:rsidP="00461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49,1</w:t>
            </w:r>
          </w:p>
        </w:tc>
        <w:tc>
          <w:tcPr>
            <w:tcW w:w="141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312F3" w:rsidRPr="00BE2BB7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  <w:tr w:rsidR="007312F3" w:rsidTr="00461E1A">
        <w:tc>
          <w:tcPr>
            <w:tcW w:w="2516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28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137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1377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66</w:t>
            </w:r>
          </w:p>
        </w:tc>
        <w:tc>
          <w:tcPr>
            <w:tcW w:w="88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74,2</w:t>
            </w:r>
          </w:p>
        </w:tc>
        <w:tc>
          <w:tcPr>
            <w:tcW w:w="1027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70,8</w:t>
            </w:r>
          </w:p>
        </w:tc>
        <w:tc>
          <w:tcPr>
            <w:tcW w:w="1275" w:type="dxa"/>
          </w:tcPr>
          <w:p w:rsidR="007312F3" w:rsidRPr="00957821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821">
              <w:rPr>
                <w:rFonts w:ascii="Times New Roman" w:hAnsi="Times New Roman" w:cs="Times New Roman"/>
                <w:b/>
                <w:sz w:val="32"/>
                <w:szCs w:val="32"/>
              </w:rPr>
              <w:t>66,2</w:t>
            </w:r>
          </w:p>
        </w:tc>
        <w:tc>
          <w:tcPr>
            <w:tcW w:w="1418" w:type="dxa"/>
          </w:tcPr>
          <w:p w:rsidR="007312F3" w:rsidRPr="00A41F63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F63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1276" w:type="dxa"/>
          </w:tcPr>
          <w:p w:rsidR="007312F3" w:rsidRPr="00BE2BB7" w:rsidRDefault="007312F3" w:rsidP="00461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75%</w:t>
            </w:r>
          </w:p>
        </w:tc>
        <w:tc>
          <w:tcPr>
            <w:tcW w:w="1417" w:type="dxa"/>
          </w:tcPr>
          <w:p w:rsidR="007312F3" w:rsidRDefault="007312F3" w:rsidP="00461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50%</w:t>
            </w:r>
          </w:p>
        </w:tc>
      </w:tr>
    </w:tbl>
    <w:p w:rsidR="007312F3" w:rsidRDefault="007312F3" w:rsidP="007312F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312F3" w:rsidSect="007312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2F3"/>
    <w:rsid w:val="0073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2023-08-21T06:44:00Z</dcterms:created>
  <dcterms:modified xsi:type="dcterms:W3CDTF">2023-08-21T06:45:00Z</dcterms:modified>
</cp:coreProperties>
</file>